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1D4DAF91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 xml:space="preserve"> </w:t>
      </w:r>
      <w:r w:rsidR="000C14B4">
        <w:rPr>
          <w:rFonts w:ascii="ＭＳ ゴシック" w:eastAsia="ＭＳ ゴシック" w:hAnsi="Times New Roman" w:hint="eastAsia"/>
          <w:b/>
          <w:sz w:val="22"/>
          <w:szCs w:val="22"/>
        </w:rPr>
        <w:t>t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>o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3910D5BC" w14:textId="0C1A9B5E" w:rsidR="000C14B4" w:rsidRDefault="000C14B4" w:rsidP="009E208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Research Environment for Global Information Society Inc.（</w:t>
      </w:r>
      <w:proofErr w:type="spellStart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ReGIS</w:t>
      </w:r>
      <w:proofErr w:type="spellEnd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 Inc.）To; </w:t>
      </w:r>
      <w:proofErr w:type="spellStart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Ritsuko</w:t>
      </w:r>
      <w:proofErr w:type="spellEnd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 Ono, GIS Forum Office</w:t>
      </w:r>
    </w:p>
    <w:p w14:paraId="73C728F5" w14:textId="1FF4167F" w:rsidR="00360593" w:rsidRDefault="00360593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720FCCF1" w14:textId="77777777" w:rsidR="006C2D90" w:rsidRPr="000C14B4" w:rsidRDefault="006C2D90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</w:p>
    <w:p w14:paraId="0C3AB945" w14:textId="4990150B" w:rsidR="005F394B" w:rsidRPr="005A030B" w:rsidRDefault="00701BB4" w:rsidP="009E2087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 w:rsidR="00AF6344">
        <w:rPr>
          <w:rFonts w:ascii="ＭＳ ゴシック" w:eastAsia="ＭＳ ゴシック" w:hAnsi="Times New Roman"/>
          <w:sz w:val="16"/>
          <w:szCs w:val="16"/>
        </w:rPr>
        <w:t>Please register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 w:rsidR="00AF6344">
        <w:rPr>
          <w:rFonts w:ascii="ＭＳ ゴシック" w:eastAsia="ＭＳ ゴシック" w:hAnsi="Times New Roman"/>
          <w:sz w:val="16"/>
          <w:szCs w:val="16"/>
        </w:rPr>
        <w:t>y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037174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Sep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 w:rsidR="00644DBC" w:rsidRPr="00644DBC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6(TUE) 18:00</w:t>
      </w:r>
      <w:bookmarkStart w:id="0" w:name="_GoBack"/>
      <w:bookmarkEnd w:id="0"/>
      <w:r w:rsidR="009B6188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18"/>
        <w:gridCol w:w="1825"/>
        <w:gridCol w:w="555"/>
        <w:gridCol w:w="228"/>
        <w:gridCol w:w="332"/>
        <w:gridCol w:w="554"/>
        <w:gridCol w:w="12"/>
        <w:gridCol w:w="407"/>
        <w:gridCol w:w="285"/>
        <w:gridCol w:w="554"/>
        <w:gridCol w:w="1849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15D2342D" w:rsidR="004C6A23" w:rsidRPr="007D77EE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2-</w:t>
            </w:r>
            <w:r w:rsidR="000A47C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/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12</w:t>
            </w:r>
            <w:r w:rsidR="000A47C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5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740F6F5B" w:rsidR="002F2C1B" w:rsidRDefault="00901555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ntry Form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48ACD5AF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01555">
              <w:rPr>
                <w:rFonts w:ascii="ＭＳ ゴシック" w:eastAsia="ＭＳ ゴシック" w:hAnsi="Times New Roman"/>
                <w:b/>
              </w:rPr>
              <w:t>ata &amp; Time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0A47C9">
              <w:rPr>
                <w:rFonts w:ascii="ＭＳ ゴシック" w:eastAsia="ＭＳ ゴシック" w:hAnsi="Times New Roman" w:hint="eastAsia"/>
                <w:b/>
              </w:rPr>
              <w:t>S</w:t>
            </w:r>
            <w:r w:rsidR="000A47C9">
              <w:rPr>
                <w:rFonts w:ascii="ＭＳ ゴシック" w:eastAsia="ＭＳ ゴシック" w:hAnsi="Times New Roman"/>
                <w:b/>
              </w:rPr>
              <w:t>eptember</w:t>
            </w:r>
            <w:r w:rsidR="00901555">
              <w:rPr>
                <w:rFonts w:ascii="ＭＳ ゴシック" w:eastAsia="ＭＳ ゴシック" w:hAnsi="Times New Roman"/>
                <w:b/>
              </w:rPr>
              <w:t xml:space="preserve"> </w:t>
            </w:r>
            <w:r w:rsidR="000A47C9">
              <w:rPr>
                <w:rFonts w:ascii="ＭＳ ゴシック" w:eastAsia="ＭＳ ゴシック" w:hAnsi="Times New Roman"/>
                <w:b/>
              </w:rPr>
              <w:t>8</w:t>
            </w:r>
            <w:r w:rsidR="00901555">
              <w:rPr>
                <w:rFonts w:ascii="ＭＳ ゴシック" w:eastAsia="ＭＳ ゴシック" w:hAnsi="Times New Roman"/>
                <w:b/>
              </w:rPr>
              <w:t>,2</w:t>
            </w:r>
            <w:r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0A47C9">
              <w:rPr>
                <w:rFonts w:ascii="ＭＳ ゴシック" w:eastAsia="ＭＳ ゴシック" w:hAnsi="Times New Roman"/>
                <w:b/>
              </w:rPr>
              <w:t>H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01555">
              <w:rPr>
                <w:rFonts w:ascii="ＭＳ ゴシック" w:eastAsia="ＭＳ ゴシック" w:hint="eastAsia"/>
                <w:sz w:val="16"/>
              </w:rPr>
              <w:t>F</w:t>
            </w:r>
            <w:r w:rsidR="00901555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24701905" w14:textId="200D00A5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P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V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irtual Event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（WebEx）</w:t>
            </w:r>
          </w:p>
        </w:tc>
      </w:tr>
      <w:tr w:rsidR="002F2C1B" w:rsidRPr="00EC48A0" w14:paraId="7B477523" w14:textId="77777777" w:rsidTr="00050762">
        <w:trPr>
          <w:trHeight w:val="293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2360F79A" w:rsidR="002F2C1B" w:rsidRPr="004E4C51" w:rsidRDefault="004E4C51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E4C51">
              <w:rPr>
                <w:rFonts w:ascii="ＭＳ ゴシック" w:eastAsia="ＭＳ ゴシック" w:hAnsi="ＭＳ ゴシック" w:hint="eastAsia"/>
                <w:bCs/>
                <w:szCs w:val="21"/>
              </w:rPr>
              <w:t>E</w:t>
            </w:r>
            <w:r w:rsidRPr="004E4C51">
              <w:rPr>
                <w:rFonts w:ascii="ＭＳ ゴシック" w:eastAsia="ＭＳ ゴシック" w:hAnsi="ＭＳ ゴシック"/>
                <w:bCs/>
                <w:szCs w:val="21"/>
              </w:rPr>
              <w:t>ntry Date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8B3C00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1339AB1C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 w:rsidR="002F2C1B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2F2C1B"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not included.</w:t>
            </w:r>
          </w:p>
        </w:tc>
      </w:tr>
      <w:tr w:rsidR="009E19CC" w:rsidRPr="00EC48A0" w14:paraId="41674344" w14:textId="77777777" w:rsidTr="00050762">
        <w:trPr>
          <w:trHeight w:val="405"/>
        </w:trPr>
        <w:tc>
          <w:tcPr>
            <w:tcW w:w="14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0915B3EB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4F8A515D" w:rsidR="002F2C1B" w:rsidRPr="00EC48A0" w:rsidRDefault="0039143A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resent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6B1D4441" w:rsidR="002F2C1B" w:rsidRPr="00EC48A0" w:rsidRDefault="0039143A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bsent</w:t>
            </w:r>
          </w:p>
        </w:tc>
      </w:tr>
      <w:tr w:rsidR="00221CF6" w:rsidRPr="00EC48A0" w14:paraId="2143580A" w14:textId="77777777" w:rsidTr="00050762">
        <w:trPr>
          <w:trHeight w:val="690"/>
        </w:trPr>
        <w:tc>
          <w:tcPr>
            <w:tcW w:w="14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DB76" w14:textId="77777777" w:rsidR="00BD0AC6" w:rsidRDefault="00221CF6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</w:t>
            </w:r>
            <w:r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lassification</w:t>
            </w:r>
          </w:p>
          <w:p w14:paraId="318C70C1" w14:textId="7294948D" w:rsidR="00E54B55" w:rsidRPr="00221CF6" w:rsidRDefault="00E54B55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</w:t>
            </w:r>
            <w:r w:rsidR="00221CF6"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P</w:t>
            </w:r>
            <w:r w:rsidR="00221CF6"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rice</w:t>
            </w: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3F8D0E3A" w:rsidR="00E54B55" w:rsidRPr="002F2C1B" w:rsidRDefault="009E19CC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4F99A615" w14:textId="4586F6DD" w:rsidR="00E54B55" w:rsidRPr="009E19CC" w:rsidRDefault="00E54B55" w:rsidP="009E19CC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5390A0A3" w14:textId="77777777" w:rsidR="009E19CC" w:rsidRDefault="009E19CC" w:rsidP="009E19CC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01B3E714" w14:textId="0A934D33" w:rsidR="00E54B55" w:rsidRPr="009E19CC" w:rsidRDefault="00E54B55" w:rsidP="009647D6">
            <w:pPr>
              <w:spacing w:line="240" w:lineRule="atLeast"/>
              <w:ind w:left="-14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F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242121A3" w:rsidR="00E54B55" w:rsidRPr="002F2C1B" w:rsidRDefault="00E54B55" w:rsidP="00E54B55">
            <w:pPr>
              <w:spacing w:line="240" w:lineRule="atLeast"/>
              <w:ind w:right="51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</w:t>
            </w:r>
            <w:r w:rsidR="009647D6"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9E19CC">
              <w:rPr>
                <w:rFonts w:ascii="ＭＳ ゴシック" w:eastAsia="ＭＳ ゴシック" w:hAnsi="Times New Roman"/>
                <w:sz w:val="18"/>
                <w:szCs w:val="16"/>
              </w:rPr>
              <w:t>Association</w:t>
            </w:r>
          </w:p>
          <w:p w14:paraId="6B5FDC88" w14:textId="4484F108" w:rsidR="00E54B55" w:rsidRPr="002F2C1B" w:rsidRDefault="009E19CC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B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oard Member</w:t>
            </w:r>
          </w:p>
          <w:p w14:paraId="579C4657" w14:textId="7375C6CE" w:rsidR="00E54B55" w:rsidRPr="009E19CC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 xml:space="preserve"> 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</w:tr>
      <w:tr w:rsidR="00221CF6" w:rsidRPr="00EC48A0" w14:paraId="1197E2C0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49C604AD" w:rsidR="00E54B55" w:rsidRDefault="009E19CC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C98B33E" w14:textId="554BD341" w:rsidR="00E54B55" w:rsidRPr="002F2C1B" w:rsidRDefault="009647D6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（I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03D7F157" w:rsidR="00E54B55" w:rsidRDefault="00A3244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22FB7AFE" w14:textId="2554CF95" w:rsidR="00E54B55" w:rsidRPr="002F2C1B" w:rsidRDefault="009647D6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（I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2469DD10" w:rsidR="00E54B55" w:rsidRPr="002F2C1B" w:rsidRDefault="00E54B55" w:rsidP="00705856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</w:tr>
      <w:tr w:rsidR="009E19CC" w:rsidRPr="00EC48A0" w14:paraId="6A3CC002" w14:textId="20E16163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CF1" w14:textId="77777777" w:rsidR="00221CF6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9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3633547B" w14:textId="2459C135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C7EF" w14:textId="77777777" w:rsidR="00221CF6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proofErr w:type="spellEnd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®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0161E5C4" w14:textId="750DD8EE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</w:tr>
      <w:tr w:rsidR="009E19CC" w:rsidRPr="00EC48A0" w14:paraId="6314B379" w14:textId="09AC4235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5F6E" w14:textId="77777777" w:rsidR="00BD0AC6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BA 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1CCF985C" w14:textId="59B4A965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1C2F" w14:textId="22EC9255" w:rsidR="00BD0AC6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Certified</w:t>
            </w:r>
          </w:p>
          <w:p w14:paraId="3074AB2B" w14:textId="100174D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</w:tr>
      <w:tr w:rsidR="00221CF6" w:rsidRPr="00EC48A0" w14:paraId="7AD48C75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55EA9543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9647D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M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ember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A0593C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A0593C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A0593C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A0593C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</w:tr>
      <w:tr w:rsidR="00050762" w:rsidRPr="00EC48A0" w14:paraId="1F1C0190" w14:textId="77777777" w:rsidTr="00050762">
        <w:trPr>
          <w:trHeight w:val="424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3E3" w14:textId="77777777" w:rsidR="00F9429A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Member</w:t>
            </w:r>
          </w:p>
          <w:p w14:paraId="1409F4CF" w14:textId="53165950" w:rsidR="002F2C1B" w:rsidRPr="002F2C1B" w:rsidRDefault="007D77EE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（</w:t>
            </w:r>
            <w:r w:rsidR="00A0593C"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I</w:t>
            </w:r>
            <w:r w:rsidR="00A0593C" w:rsidRPr="009647D6">
              <w:rPr>
                <w:rFonts w:ascii="ＭＳ ゴシック" w:eastAsia="ＭＳ ゴシック" w:hAnsi="Times New Roman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:</w:t>
            </w:r>
            <w:r w:rsidR="00F9429A" w:rsidRPr="009647D6">
              <w:rPr>
                <w:rFonts w:ascii="ＭＳ ゴシック" w:eastAsia="ＭＳ ゴシック" w:hAnsi="Times New Roman"/>
                <w:sz w:val="16"/>
                <w:szCs w:val="14"/>
              </w:rPr>
              <w:t xml:space="preserve"> </w:t>
            </w:r>
            <w:r w:rsidR="00A0593C"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F</w:t>
            </w:r>
            <w:r w:rsidR="00A0593C" w:rsidRPr="009647D6">
              <w:rPr>
                <w:rFonts w:ascii="ＭＳ ゴシック" w:eastAsia="ＭＳ ゴシック" w:hAnsi="Times New Roman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）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6DFBC148" w14:textId="77777777" w:rsidTr="00050762">
        <w:trPr>
          <w:trHeight w:val="561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52C5ED4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050762">
        <w:trPr>
          <w:trHeight w:val="580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2ACD678D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1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050762">
        <w:trPr>
          <w:trHeight w:val="39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590BAFB1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050762">
        <w:trPr>
          <w:trHeight w:val="540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DF0740E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050762">
        <w:trPr>
          <w:trHeight w:val="34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3485A0B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ost Code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050762">
        <w:trPr>
          <w:trHeight w:val="551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0E1DF24C" w:rsidR="00FF4BC8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19CC" w:rsidRPr="00EC48A0" w14:paraId="77FBEE84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183833F9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</w:p>
        </w:tc>
        <w:tc>
          <w:tcPr>
            <w:tcW w:w="30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3D6BA954" w:rsidR="002F2C1B" w:rsidRPr="00050762" w:rsidRDefault="00050762" w:rsidP="00476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050762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</w:p>
        </w:tc>
        <w:tc>
          <w:tcPr>
            <w:tcW w:w="26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50762">
        <w:trPr>
          <w:trHeight w:val="372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665B39F2" w:rsidR="002F2C1B" w:rsidRPr="00EC48A0" w:rsidRDefault="008D258A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31780B" w14:textId="77777777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14:paraId="403F2681" w14:textId="691AD6AE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 w:rsidRPr="00115773">
        <w:rPr>
          <w:rFonts w:ascii="ＭＳ ゴシック" w:eastAsia="ＭＳ ゴシック" w:hAnsi="Times New Roman" w:hint="eastAsia"/>
          <w:sz w:val="16"/>
        </w:rPr>
        <w:t xml:space="preserve">◇ </w:t>
      </w:r>
      <w:r w:rsidRPr="00115773">
        <w:rPr>
          <w:rFonts w:ascii="ＭＳ ゴシック" w:eastAsia="ＭＳ ゴシック" w:hAnsi="Times New Roman" w:hint="eastAsia"/>
          <w:sz w:val="14"/>
          <w:szCs w:val="14"/>
        </w:rPr>
        <w:t>After confirming your application, we will send you a "WebEx invitation email" by the day before the event.</w:t>
      </w:r>
    </w:p>
    <w:p w14:paraId="2B90C907" w14:textId="51D7009B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07EF1" w:rsidRPr="00707EF1">
        <w:rPr>
          <w:rFonts w:ascii="ＭＳ ゴシック" w:eastAsia="ＭＳ ゴシック" w:hAnsi="Times New Roman"/>
          <w:sz w:val="16"/>
        </w:rPr>
        <w:t>For those who will be billed, we will send you an invoice.</w:t>
      </w:r>
    </w:p>
    <w:p w14:paraId="02EE2DFA" w14:textId="0FC8596C" w:rsidR="00707EF1" w:rsidRDefault="00707EF1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 w:rsidR="006E6161">
        <w:rPr>
          <w:rFonts w:ascii="ＭＳ ゴシック" w:eastAsia="ＭＳ ゴシック" w:hint="eastAsia"/>
          <w:sz w:val="16"/>
        </w:rPr>
        <w:t xml:space="preserve">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 w:rsidR="000667F7">
        <w:rPr>
          <w:rFonts w:ascii="ＭＳ ゴシック" w:eastAsia="ＭＳ ゴシック" w:hAnsi="Times New Roman"/>
          <w:b/>
          <w:bCs/>
          <w:sz w:val="16"/>
          <w:u w:val="single"/>
        </w:rPr>
        <w:t>Sep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 </w:t>
      </w:r>
      <w:r w:rsidR="000667F7">
        <w:rPr>
          <w:rFonts w:ascii="ＭＳ ゴシック" w:eastAsia="ＭＳ ゴシック" w:hAnsi="Times New Roman"/>
          <w:b/>
          <w:bCs/>
          <w:sz w:val="16"/>
          <w:u w:val="single"/>
        </w:rPr>
        <w:t>7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(</w:t>
      </w:r>
      <w:r w:rsidR="000667F7">
        <w:rPr>
          <w:rFonts w:ascii="ＭＳ ゴシック" w:eastAsia="ＭＳ ゴシック" w:hAnsi="Times New Roman"/>
          <w:b/>
          <w:bCs/>
          <w:sz w:val="16"/>
          <w:u w:val="single"/>
        </w:rPr>
        <w:t>WED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) AM10:00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638D36D8" w14:textId="5000342B" w:rsidR="002C0833" w:rsidRDefault="00707EF1" w:rsidP="00115773">
      <w:pPr>
        <w:spacing w:line="280" w:lineRule="atLeast"/>
        <w:ind w:firstLineChars="100" w:firstLine="16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 xml:space="preserve">In case of cancellation after </w:t>
      </w:r>
      <w:r>
        <w:rPr>
          <w:rFonts w:ascii="ＭＳ ゴシック" w:eastAsia="ＭＳ ゴシック"/>
          <w:sz w:val="16"/>
        </w:rPr>
        <w:t>April</w:t>
      </w:r>
      <w:r w:rsidRPr="00707EF1">
        <w:rPr>
          <w:rFonts w:ascii="ＭＳ ゴシック" w:eastAsia="ＭＳ ゴシック"/>
          <w:sz w:val="16"/>
        </w:rPr>
        <w:t xml:space="preserve"> 1</w:t>
      </w:r>
      <w:r>
        <w:rPr>
          <w:rFonts w:ascii="ＭＳ ゴシック" w:eastAsia="ＭＳ ゴシック"/>
          <w:sz w:val="16"/>
        </w:rPr>
        <w:t>1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3B7DEE36" w14:textId="056F88A8" w:rsidR="000F46B6" w:rsidRPr="0018548F" w:rsidRDefault="0052788E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8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A148" w14:textId="77777777" w:rsidR="00E8709A" w:rsidRDefault="00E8709A" w:rsidP="00A66166">
      <w:pPr>
        <w:spacing w:line="240" w:lineRule="auto"/>
      </w:pPr>
      <w:r>
        <w:separator/>
      </w:r>
    </w:p>
  </w:endnote>
  <w:endnote w:type="continuationSeparator" w:id="0">
    <w:p w14:paraId="3FAB9471" w14:textId="77777777" w:rsidR="00E8709A" w:rsidRDefault="00E8709A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F28E3" w14:textId="77777777" w:rsidR="00E8709A" w:rsidRDefault="00E8709A" w:rsidP="00A66166">
      <w:pPr>
        <w:spacing w:line="240" w:lineRule="auto"/>
      </w:pPr>
      <w:r>
        <w:separator/>
      </w:r>
    </w:p>
  </w:footnote>
  <w:footnote w:type="continuationSeparator" w:id="0">
    <w:p w14:paraId="63D51384" w14:textId="77777777" w:rsidR="00E8709A" w:rsidRDefault="00E8709A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37174"/>
    <w:rsid w:val="00050762"/>
    <w:rsid w:val="000667F7"/>
    <w:rsid w:val="00084A4D"/>
    <w:rsid w:val="000855C2"/>
    <w:rsid w:val="000A3196"/>
    <w:rsid w:val="000A47C9"/>
    <w:rsid w:val="000C14B4"/>
    <w:rsid w:val="000C2843"/>
    <w:rsid w:val="000F46B6"/>
    <w:rsid w:val="001061F7"/>
    <w:rsid w:val="00115773"/>
    <w:rsid w:val="001348C1"/>
    <w:rsid w:val="00161709"/>
    <w:rsid w:val="001733E4"/>
    <w:rsid w:val="0018548F"/>
    <w:rsid w:val="001B2866"/>
    <w:rsid w:val="001F7984"/>
    <w:rsid w:val="0020044E"/>
    <w:rsid w:val="00221CF6"/>
    <w:rsid w:val="00230E0B"/>
    <w:rsid w:val="0024078A"/>
    <w:rsid w:val="002B7219"/>
    <w:rsid w:val="002C0833"/>
    <w:rsid w:val="002D06D8"/>
    <w:rsid w:val="002F2C1B"/>
    <w:rsid w:val="00331B5D"/>
    <w:rsid w:val="0035700C"/>
    <w:rsid w:val="00360593"/>
    <w:rsid w:val="003704E0"/>
    <w:rsid w:val="0039143A"/>
    <w:rsid w:val="003A71E6"/>
    <w:rsid w:val="003B2EFB"/>
    <w:rsid w:val="003B38E1"/>
    <w:rsid w:val="003D43B3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4E1EF3"/>
    <w:rsid w:val="004E4C51"/>
    <w:rsid w:val="00502909"/>
    <w:rsid w:val="00510438"/>
    <w:rsid w:val="0052788E"/>
    <w:rsid w:val="00545DFD"/>
    <w:rsid w:val="00555B20"/>
    <w:rsid w:val="005A030B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44DBC"/>
    <w:rsid w:val="00660433"/>
    <w:rsid w:val="006758AB"/>
    <w:rsid w:val="00686FC0"/>
    <w:rsid w:val="00690739"/>
    <w:rsid w:val="00690878"/>
    <w:rsid w:val="006C2D90"/>
    <w:rsid w:val="006D6B64"/>
    <w:rsid w:val="006E6161"/>
    <w:rsid w:val="00701BB4"/>
    <w:rsid w:val="00705856"/>
    <w:rsid w:val="00707EF1"/>
    <w:rsid w:val="00713CC8"/>
    <w:rsid w:val="007453F9"/>
    <w:rsid w:val="00792245"/>
    <w:rsid w:val="007A05AC"/>
    <w:rsid w:val="007D77EE"/>
    <w:rsid w:val="0080416E"/>
    <w:rsid w:val="00814B5C"/>
    <w:rsid w:val="00831C15"/>
    <w:rsid w:val="00834EB1"/>
    <w:rsid w:val="00842CAF"/>
    <w:rsid w:val="00867CE5"/>
    <w:rsid w:val="00871FFC"/>
    <w:rsid w:val="008C0418"/>
    <w:rsid w:val="008D258A"/>
    <w:rsid w:val="008E123D"/>
    <w:rsid w:val="00901555"/>
    <w:rsid w:val="009017D4"/>
    <w:rsid w:val="009647D6"/>
    <w:rsid w:val="00965FC6"/>
    <w:rsid w:val="00966B80"/>
    <w:rsid w:val="00973B64"/>
    <w:rsid w:val="009B3BDA"/>
    <w:rsid w:val="009B6188"/>
    <w:rsid w:val="009E0C82"/>
    <w:rsid w:val="009E19CC"/>
    <w:rsid w:val="009E2087"/>
    <w:rsid w:val="00A0593C"/>
    <w:rsid w:val="00A1689C"/>
    <w:rsid w:val="00A24C4C"/>
    <w:rsid w:val="00A3244E"/>
    <w:rsid w:val="00A3490A"/>
    <w:rsid w:val="00A43645"/>
    <w:rsid w:val="00A66166"/>
    <w:rsid w:val="00A70AC1"/>
    <w:rsid w:val="00AC3F5E"/>
    <w:rsid w:val="00AD3B0B"/>
    <w:rsid w:val="00AF6344"/>
    <w:rsid w:val="00B00004"/>
    <w:rsid w:val="00B078BE"/>
    <w:rsid w:val="00B324F4"/>
    <w:rsid w:val="00BD0AC6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2F05"/>
    <w:rsid w:val="00DC5C0F"/>
    <w:rsid w:val="00DD2FB3"/>
    <w:rsid w:val="00DE59A1"/>
    <w:rsid w:val="00E04C84"/>
    <w:rsid w:val="00E379F3"/>
    <w:rsid w:val="00E54B55"/>
    <w:rsid w:val="00E8709A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9429A"/>
    <w:rsid w:val="00FC3745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F809-0483-4103-9F5A-53CB9A08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7</cp:revision>
  <cp:lastPrinted>2021-04-08T11:40:00Z</cp:lastPrinted>
  <dcterms:created xsi:type="dcterms:W3CDTF">2022-08-05T05:06:00Z</dcterms:created>
  <dcterms:modified xsi:type="dcterms:W3CDTF">2022-09-01T12:17:00Z</dcterms:modified>
</cp:coreProperties>
</file>